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A5" w:rsidRPr="002958D9" w:rsidRDefault="007825A5" w:rsidP="002958D9">
      <w:pPr>
        <w:spacing w:after="0" w:line="240" w:lineRule="auto"/>
        <w:ind w:left="927"/>
        <w:jc w:val="center"/>
        <w:rPr>
          <w:rFonts w:ascii="Comic Sans MS" w:eastAsia="Times New Roman" w:hAnsi="Comic Sans MS" w:cs="Arial"/>
          <w:b/>
          <w:color w:val="555555"/>
          <w:sz w:val="24"/>
          <w:szCs w:val="24"/>
          <w:lang w:eastAsia="en-NZ"/>
        </w:rPr>
      </w:pPr>
      <w:r w:rsidRPr="002958D9">
        <w:rPr>
          <w:rFonts w:ascii="Comic Sans MS" w:eastAsia="Times New Roman" w:hAnsi="Comic Sans MS" w:cs="Arial"/>
          <w:b/>
          <w:color w:val="555555"/>
          <w:sz w:val="24"/>
          <w:szCs w:val="24"/>
          <w:lang w:eastAsia="en-NZ"/>
        </w:rPr>
        <w:t xml:space="preserve">The </w:t>
      </w:r>
      <w:proofErr w:type="spellStart"/>
      <w:r w:rsidRPr="002958D9">
        <w:rPr>
          <w:rFonts w:ascii="Comic Sans MS" w:eastAsia="Times New Roman" w:hAnsi="Comic Sans MS" w:cs="Arial"/>
          <w:b/>
          <w:color w:val="555555"/>
          <w:sz w:val="24"/>
          <w:szCs w:val="24"/>
          <w:lang w:eastAsia="en-NZ"/>
        </w:rPr>
        <w:t>Smatians</w:t>
      </w:r>
      <w:proofErr w:type="spellEnd"/>
      <w:r w:rsidRPr="002958D9">
        <w:rPr>
          <w:rFonts w:ascii="Comic Sans MS" w:eastAsia="Times New Roman" w:hAnsi="Comic Sans MS" w:cs="Arial"/>
          <w:b/>
          <w:color w:val="555555"/>
          <w:sz w:val="24"/>
          <w:szCs w:val="24"/>
          <w:lang w:eastAsia="en-NZ"/>
        </w:rPr>
        <w:t xml:space="preserve"> Problem - Volume / Capacity</w:t>
      </w:r>
      <w:r w:rsidR="002958D9" w:rsidRPr="002958D9">
        <w:rPr>
          <w:rFonts w:ascii="Comic Sans MS" w:eastAsia="Times New Roman" w:hAnsi="Comic Sans MS" w:cs="Arial"/>
          <w:b/>
          <w:color w:val="555555"/>
          <w:sz w:val="24"/>
          <w:szCs w:val="24"/>
          <w:lang w:eastAsia="en-NZ"/>
        </w:rPr>
        <w:t xml:space="preserve"> (from </w:t>
      </w:r>
      <w:proofErr w:type="spellStart"/>
      <w:r w:rsidR="002958D9" w:rsidRPr="002958D9">
        <w:rPr>
          <w:rFonts w:ascii="Comic Sans MS" w:eastAsia="Times New Roman" w:hAnsi="Comic Sans MS" w:cs="Arial"/>
          <w:b/>
          <w:color w:val="555555"/>
          <w:sz w:val="24"/>
          <w:szCs w:val="24"/>
          <w:lang w:eastAsia="en-NZ"/>
        </w:rPr>
        <w:t>NZMaths</w:t>
      </w:r>
      <w:proofErr w:type="spellEnd"/>
      <w:r w:rsidR="002958D9" w:rsidRPr="002958D9">
        <w:rPr>
          <w:rFonts w:ascii="Comic Sans MS" w:eastAsia="Times New Roman" w:hAnsi="Comic Sans MS" w:cs="Arial"/>
          <w:b/>
          <w:color w:val="555555"/>
          <w:sz w:val="24"/>
          <w:szCs w:val="24"/>
          <w:lang w:eastAsia="en-NZ"/>
        </w:rPr>
        <w:t>)</w:t>
      </w:r>
    </w:p>
    <w:p w:rsidR="00E00A46" w:rsidRDefault="002958D9" w:rsidP="002958D9">
      <w:pPr>
        <w:spacing w:after="0" w:line="240" w:lineRule="auto"/>
        <w:ind w:left="927"/>
        <w:jc w:val="center"/>
        <w:rPr>
          <w:rFonts w:ascii="Comic Sans MS" w:eastAsia="Times New Roman" w:hAnsi="Comic Sans MS" w:cs="Arial"/>
          <w:b/>
          <w:color w:val="555555"/>
          <w:sz w:val="24"/>
          <w:szCs w:val="24"/>
          <w:lang w:eastAsia="en-NZ"/>
        </w:rPr>
      </w:pPr>
      <w:r>
        <w:rPr>
          <w:rFonts w:ascii="Comic Sans MS" w:eastAsia="Times New Roman" w:hAnsi="Comic Sans MS" w:cs="Arial"/>
          <w:b/>
          <w:color w:val="555555"/>
          <w:sz w:val="24"/>
          <w:szCs w:val="24"/>
          <w:lang w:eastAsia="en-NZ"/>
        </w:rPr>
        <w:t>(</w:t>
      </w:r>
      <w:r w:rsidR="00E00A46" w:rsidRPr="002958D9">
        <w:rPr>
          <w:rFonts w:ascii="Comic Sans MS" w:eastAsia="Times New Roman" w:hAnsi="Comic Sans MS" w:cs="Arial"/>
          <w:b/>
          <w:color w:val="555555"/>
          <w:sz w:val="24"/>
          <w:szCs w:val="24"/>
          <w:lang w:eastAsia="en-NZ"/>
        </w:rPr>
        <w:t xml:space="preserve">Work in </w:t>
      </w:r>
      <w:r>
        <w:rPr>
          <w:rFonts w:ascii="Comic Sans MS" w:eastAsia="Times New Roman" w:hAnsi="Comic Sans MS" w:cs="Arial"/>
          <w:b/>
          <w:color w:val="555555"/>
          <w:sz w:val="24"/>
          <w:szCs w:val="24"/>
          <w:lang w:eastAsia="en-NZ"/>
        </w:rPr>
        <w:t>Pairs - Each person to complete their own sheet)</w:t>
      </w:r>
    </w:p>
    <w:p w:rsidR="002958D9" w:rsidRPr="002958D9" w:rsidRDefault="002958D9" w:rsidP="002958D9">
      <w:pPr>
        <w:spacing w:after="0" w:line="240" w:lineRule="auto"/>
        <w:ind w:left="927"/>
        <w:jc w:val="center"/>
        <w:rPr>
          <w:rFonts w:ascii="Comic Sans MS" w:eastAsia="Times New Roman" w:hAnsi="Comic Sans MS" w:cs="Arial"/>
          <w:b/>
          <w:color w:val="555555"/>
          <w:sz w:val="24"/>
          <w:szCs w:val="24"/>
          <w:lang w:eastAsia="en-NZ"/>
        </w:rPr>
      </w:pPr>
    </w:p>
    <w:p w:rsidR="00D9464D" w:rsidRPr="002958D9" w:rsidRDefault="002958D9" w:rsidP="002958D9">
      <w:pPr>
        <w:spacing w:after="0" w:line="240" w:lineRule="auto"/>
        <w:ind w:left="927"/>
        <w:rPr>
          <w:rFonts w:ascii="Comic Sans MS" w:eastAsia="Times New Roman" w:hAnsi="Comic Sans MS" w:cs="Arial"/>
          <w:color w:val="555555"/>
          <w:lang w:eastAsia="en-NZ"/>
        </w:rPr>
      </w:pPr>
      <w:r>
        <w:rPr>
          <w:rFonts w:ascii="Comic Sans MS" w:eastAsia="Times New Roman" w:hAnsi="Comic Sans MS" w:cs="Arial"/>
          <w:color w:val="555555"/>
          <w:lang w:eastAsia="en-NZ"/>
        </w:rPr>
        <w:t xml:space="preserve">A) </w:t>
      </w:r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 xml:space="preserve">There is a tiny island nation, called </w:t>
      </w:r>
      <w:proofErr w:type="spellStart"/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>Smati</w:t>
      </w:r>
      <w:proofErr w:type="spellEnd"/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 xml:space="preserve">, in the South Pacific Ocean. The people of </w:t>
      </w:r>
      <w:proofErr w:type="spellStart"/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>Smati</w:t>
      </w:r>
      <w:proofErr w:type="spellEnd"/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 xml:space="preserve"> have a special elixir</w:t>
      </w:r>
      <w:r w:rsidR="00D9464D" w:rsidRPr="002958D9">
        <w:rPr>
          <w:rFonts w:ascii="Comic Sans MS" w:eastAsia="Times New Roman" w:hAnsi="Comic Sans MS" w:cs="Arial"/>
          <w:color w:val="555555"/>
          <w:lang w:eastAsia="en-NZ"/>
        </w:rPr>
        <w:t xml:space="preserve"> (method)</w:t>
      </w:r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 xml:space="preserve"> that helps people to remember their multiplication and division tables</w:t>
      </w:r>
      <w:r w:rsidR="00D9464D" w:rsidRPr="002958D9">
        <w:rPr>
          <w:rFonts w:ascii="Comic Sans MS" w:eastAsia="Times New Roman" w:hAnsi="Comic Sans MS" w:cs="Arial"/>
          <w:color w:val="555555"/>
          <w:lang w:eastAsia="en-NZ"/>
        </w:rPr>
        <w:t xml:space="preserve"> (wouldn't that be great!!)</w:t>
      </w:r>
    </w:p>
    <w:p w:rsidR="00D9464D" w:rsidRPr="002958D9" w:rsidRDefault="007825A5" w:rsidP="007825A5">
      <w:pPr>
        <w:spacing w:before="100" w:beforeAutospacing="1" w:after="100" w:afterAutospacing="1" w:line="240" w:lineRule="auto"/>
        <w:ind w:left="927"/>
        <w:rPr>
          <w:rFonts w:ascii="Comic Sans MS" w:eastAsia="Times New Roman" w:hAnsi="Comic Sans MS" w:cs="Arial"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color w:val="555555"/>
          <w:lang w:eastAsia="en-NZ"/>
        </w:rPr>
        <w:t xml:space="preserve">You are going to go on a trade mission to </w:t>
      </w:r>
      <w:proofErr w:type="spellStart"/>
      <w:r w:rsidRPr="002958D9">
        <w:rPr>
          <w:rFonts w:ascii="Comic Sans MS" w:eastAsia="Times New Roman" w:hAnsi="Comic Sans MS" w:cs="Arial"/>
          <w:color w:val="555555"/>
          <w:lang w:eastAsia="en-NZ"/>
        </w:rPr>
        <w:t>Smati</w:t>
      </w:r>
      <w:proofErr w:type="spellEnd"/>
      <w:r w:rsidRPr="002958D9">
        <w:rPr>
          <w:rFonts w:ascii="Comic Sans MS" w:eastAsia="Times New Roman" w:hAnsi="Comic Sans MS" w:cs="Arial"/>
          <w:color w:val="555555"/>
          <w:lang w:eastAsia="en-NZ"/>
        </w:rPr>
        <w:t xml:space="preserve"> so New Zealand can trade our milk for their elixir. Unfortunately on </w:t>
      </w:r>
      <w:proofErr w:type="spellStart"/>
      <w:r w:rsidRPr="002958D9">
        <w:rPr>
          <w:rFonts w:ascii="Comic Sans MS" w:eastAsia="Times New Roman" w:hAnsi="Comic Sans MS" w:cs="Arial"/>
          <w:color w:val="555555"/>
          <w:lang w:eastAsia="en-NZ"/>
        </w:rPr>
        <w:t>Smati</w:t>
      </w:r>
      <w:proofErr w:type="spellEnd"/>
      <w:r w:rsidRPr="002958D9">
        <w:rPr>
          <w:rFonts w:ascii="Comic Sans MS" w:eastAsia="Times New Roman" w:hAnsi="Comic Sans MS" w:cs="Arial"/>
          <w:color w:val="555555"/>
          <w:lang w:eastAsia="en-NZ"/>
        </w:rPr>
        <w:t xml:space="preserve"> they do not use litres and millilitres to measure capacity. They use sloshes, dribbles, and plops. </w:t>
      </w:r>
    </w:p>
    <w:p w:rsidR="007825A5" w:rsidRPr="002958D9" w:rsidRDefault="007825A5" w:rsidP="007825A5">
      <w:pPr>
        <w:spacing w:before="100" w:beforeAutospacing="1" w:after="100" w:afterAutospacing="1" w:line="240" w:lineRule="auto"/>
        <w:ind w:left="927"/>
        <w:rPr>
          <w:rFonts w:ascii="Comic Sans MS" w:eastAsia="Times New Roman" w:hAnsi="Comic Sans MS" w:cs="Arial"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color w:val="555555"/>
          <w:lang w:eastAsia="en-NZ"/>
        </w:rPr>
        <w:t xml:space="preserve">Before you can go to </w:t>
      </w:r>
      <w:proofErr w:type="spellStart"/>
      <w:r w:rsidRPr="002958D9">
        <w:rPr>
          <w:rFonts w:ascii="Comic Sans MS" w:eastAsia="Times New Roman" w:hAnsi="Comic Sans MS" w:cs="Arial"/>
          <w:color w:val="555555"/>
          <w:lang w:eastAsia="en-NZ"/>
        </w:rPr>
        <w:t>Smati</w:t>
      </w:r>
      <w:proofErr w:type="spellEnd"/>
      <w:r w:rsidRPr="002958D9">
        <w:rPr>
          <w:rFonts w:ascii="Comic Sans MS" w:eastAsia="Times New Roman" w:hAnsi="Comic Sans MS" w:cs="Arial"/>
          <w:color w:val="555555"/>
          <w:lang w:eastAsia="en-NZ"/>
        </w:rPr>
        <w:t xml:space="preserve"> you will need to figure out how big each unit is so that you can talk their language (of capacity, that is).</w:t>
      </w:r>
    </w:p>
    <w:p w:rsidR="007825A5" w:rsidRPr="002958D9" w:rsidRDefault="007825A5" w:rsidP="007825A5">
      <w:pPr>
        <w:spacing w:before="100" w:beforeAutospacing="1" w:after="100" w:afterAutospacing="1" w:line="240" w:lineRule="auto"/>
        <w:ind w:left="927"/>
        <w:rPr>
          <w:rFonts w:ascii="Comic Sans MS" w:eastAsia="Times New Roman" w:hAnsi="Comic Sans MS" w:cs="Arial"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color w:val="555555"/>
          <w:lang w:eastAsia="en-NZ"/>
        </w:rPr>
        <w:t xml:space="preserve">I have some bottles of elixir from </w:t>
      </w:r>
      <w:proofErr w:type="spellStart"/>
      <w:r w:rsidRPr="002958D9">
        <w:rPr>
          <w:rFonts w:ascii="Comic Sans MS" w:eastAsia="Times New Roman" w:hAnsi="Comic Sans MS" w:cs="Arial"/>
          <w:color w:val="555555"/>
          <w:lang w:eastAsia="en-NZ"/>
        </w:rPr>
        <w:t>Smati</w:t>
      </w:r>
      <w:proofErr w:type="spellEnd"/>
      <w:r w:rsidRPr="002958D9">
        <w:rPr>
          <w:rFonts w:ascii="Comic Sans MS" w:eastAsia="Times New Roman" w:hAnsi="Comic Sans MS" w:cs="Arial"/>
          <w:color w:val="555555"/>
          <w:lang w:eastAsia="en-NZ"/>
        </w:rPr>
        <w:t xml:space="preserve"> which give some clue about how many millilitres or litres a slosh, a dribble and a plop are. </w:t>
      </w:r>
    </w:p>
    <w:p w:rsidR="00D9464D" w:rsidRPr="002958D9" w:rsidRDefault="007825A5" w:rsidP="002958D9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b/>
          <w:color w:val="555555"/>
          <w:lang w:eastAsia="en-NZ"/>
        </w:rPr>
        <w:t>1 bottle of 12 dribbles</w:t>
      </w:r>
      <w:r w:rsidR="00D9464D" w:rsidRPr="002958D9">
        <w:rPr>
          <w:rFonts w:ascii="Comic Sans MS" w:eastAsia="Times New Roman" w:hAnsi="Comic Sans MS" w:cs="Arial"/>
          <w:b/>
          <w:color w:val="555555"/>
          <w:lang w:eastAsia="en-NZ"/>
        </w:rPr>
        <w:t xml:space="preserve">  (total bottle:  600 </w:t>
      </w:r>
      <w:proofErr w:type="spellStart"/>
      <w:r w:rsidR="00D9464D" w:rsidRPr="002958D9">
        <w:rPr>
          <w:rFonts w:ascii="Comic Sans MS" w:eastAsia="Times New Roman" w:hAnsi="Comic Sans MS" w:cs="Arial"/>
          <w:b/>
          <w:color w:val="555555"/>
          <w:lang w:eastAsia="en-NZ"/>
        </w:rPr>
        <w:t>mls</w:t>
      </w:r>
      <w:proofErr w:type="spellEnd"/>
      <w:r w:rsidR="00D9464D" w:rsidRPr="002958D9">
        <w:rPr>
          <w:rFonts w:ascii="Comic Sans MS" w:eastAsia="Times New Roman" w:hAnsi="Comic Sans MS" w:cs="Arial"/>
          <w:b/>
          <w:color w:val="555555"/>
          <w:lang w:eastAsia="en-NZ"/>
        </w:rPr>
        <w:t>)</w:t>
      </w:r>
    </w:p>
    <w:p w:rsidR="007825A5" w:rsidRPr="002958D9" w:rsidRDefault="007825A5" w:rsidP="002958D9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b/>
          <w:color w:val="555555"/>
          <w:lang w:eastAsia="en-NZ"/>
        </w:rPr>
        <w:t>1 bottle of 4 plops</w:t>
      </w:r>
      <w:r w:rsidR="00D9464D" w:rsidRPr="002958D9">
        <w:rPr>
          <w:rFonts w:ascii="Comic Sans MS" w:eastAsia="Times New Roman" w:hAnsi="Comic Sans MS" w:cs="Arial"/>
          <w:b/>
          <w:color w:val="555555"/>
          <w:lang w:eastAsia="en-NZ"/>
        </w:rPr>
        <w:t xml:space="preserve">  (total bottle:   1 litre)</w:t>
      </w:r>
    </w:p>
    <w:p w:rsidR="007825A5" w:rsidRDefault="007825A5" w:rsidP="002958D9">
      <w:pPr>
        <w:tabs>
          <w:tab w:val="left" w:pos="5022"/>
        </w:tabs>
        <w:spacing w:after="0" w:line="240" w:lineRule="auto"/>
        <w:jc w:val="center"/>
        <w:rPr>
          <w:rFonts w:ascii="Comic Sans MS" w:eastAsia="Times New Roman" w:hAnsi="Comic Sans MS" w:cs="Arial"/>
          <w:b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b/>
          <w:color w:val="555555"/>
          <w:lang w:eastAsia="en-NZ"/>
        </w:rPr>
        <w:t>1 bottle of 1 slosh</w:t>
      </w:r>
      <w:r w:rsidR="00D9464D" w:rsidRPr="002958D9">
        <w:rPr>
          <w:rFonts w:ascii="Comic Sans MS" w:eastAsia="Times New Roman" w:hAnsi="Comic Sans MS" w:cs="Arial"/>
          <w:b/>
          <w:color w:val="555555"/>
          <w:lang w:eastAsia="en-NZ"/>
        </w:rPr>
        <w:t xml:space="preserve"> (total bottle:  1.25 litres)</w:t>
      </w:r>
    </w:p>
    <w:p w:rsidR="002958D9" w:rsidRPr="002958D9" w:rsidRDefault="002958D9" w:rsidP="002958D9">
      <w:pPr>
        <w:tabs>
          <w:tab w:val="left" w:pos="5022"/>
        </w:tabs>
        <w:spacing w:after="0" w:line="240" w:lineRule="auto"/>
        <w:jc w:val="center"/>
        <w:rPr>
          <w:rFonts w:ascii="Comic Sans MS" w:eastAsia="Times New Roman" w:hAnsi="Comic Sans MS" w:cs="Arial"/>
          <w:b/>
          <w:color w:val="555555"/>
          <w:lang w:eastAsia="en-NZ"/>
        </w:rPr>
      </w:pPr>
    </w:p>
    <w:p w:rsidR="00D9464D" w:rsidRPr="002958D9" w:rsidRDefault="00D9464D" w:rsidP="002958D9">
      <w:pPr>
        <w:spacing w:after="0" w:line="360" w:lineRule="auto"/>
        <w:jc w:val="both"/>
        <w:rPr>
          <w:rFonts w:ascii="Comic Sans MS" w:eastAsia="Times New Roman" w:hAnsi="Comic Sans MS" w:cs="Arial"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color w:val="555555"/>
          <w:lang w:eastAsia="en-NZ"/>
        </w:rPr>
        <w:tab/>
        <w:t xml:space="preserve">   </w:t>
      </w:r>
      <w:r w:rsidR="00E00A46" w:rsidRPr="002958D9">
        <w:rPr>
          <w:rFonts w:ascii="Comic Sans MS" w:eastAsia="Times New Roman" w:hAnsi="Comic Sans MS" w:cs="Arial"/>
          <w:color w:val="555555"/>
          <w:lang w:eastAsia="en-NZ"/>
        </w:rPr>
        <w:t xml:space="preserve">1. </w:t>
      </w:r>
      <w:r w:rsidRPr="002958D9">
        <w:rPr>
          <w:rFonts w:ascii="Comic Sans MS" w:eastAsia="Times New Roman" w:hAnsi="Comic Sans MS" w:cs="Arial"/>
          <w:color w:val="555555"/>
          <w:lang w:eastAsia="en-NZ"/>
        </w:rPr>
        <w:t>What is the metric measurement of 1 dribble?</w:t>
      </w:r>
      <w:r w:rsidR="002958D9">
        <w:rPr>
          <w:rFonts w:ascii="Comic Sans MS" w:eastAsia="Times New Roman" w:hAnsi="Comic Sans MS" w:cs="Arial"/>
          <w:color w:val="555555"/>
          <w:lang w:eastAsia="en-NZ"/>
        </w:rPr>
        <w:t xml:space="preserve">      </w:t>
      </w:r>
    </w:p>
    <w:p w:rsidR="00D9464D" w:rsidRPr="002958D9" w:rsidRDefault="00D9464D" w:rsidP="002958D9">
      <w:pPr>
        <w:spacing w:after="0" w:line="360" w:lineRule="auto"/>
        <w:jc w:val="both"/>
        <w:rPr>
          <w:rFonts w:ascii="Comic Sans MS" w:eastAsia="Times New Roman" w:hAnsi="Comic Sans MS" w:cs="Arial"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color w:val="555555"/>
          <w:lang w:eastAsia="en-NZ"/>
        </w:rPr>
        <w:tab/>
        <w:t xml:space="preserve">   </w:t>
      </w:r>
      <w:r w:rsidR="00E00A46" w:rsidRPr="002958D9">
        <w:rPr>
          <w:rFonts w:ascii="Comic Sans MS" w:eastAsia="Times New Roman" w:hAnsi="Comic Sans MS" w:cs="Arial"/>
          <w:color w:val="555555"/>
          <w:lang w:eastAsia="en-NZ"/>
        </w:rPr>
        <w:t xml:space="preserve">2. </w:t>
      </w:r>
      <w:r w:rsidRPr="002958D9">
        <w:rPr>
          <w:rFonts w:ascii="Comic Sans MS" w:eastAsia="Times New Roman" w:hAnsi="Comic Sans MS" w:cs="Arial"/>
          <w:color w:val="555555"/>
          <w:lang w:eastAsia="en-NZ"/>
        </w:rPr>
        <w:t>What is the metric measurement of 1 plop?</w:t>
      </w:r>
    </w:p>
    <w:p w:rsidR="00D9464D" w:rsidRPr="002958D9" w:rsidRDefault="00D9464D" w:rsidP="002958D9">
      <w:pPr>
        <w:spacing w:after="0" w:line="360" w:lineRule="auto"/>
        <w:jc w:val="both"/>
        <w:rPr>
          <w:rFonts w:ascii="Comic Sans MS" w:eastAsia="Times New Roman" w:hAnsi="Comic Sans MS" w:cs="Arial"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color w:val="555555"/>
          <w:lang w:eastAsia="en-NZ"/>
        </w:rPr>
        <w:t xml:space="preserve">              </w:t>
      </w:r>
      <w:r w:rsidR="00E00A46" w:rsidRPr="002958D9">
        <w:rPr>
          <w:rFonts w:ascii="Comic Sans MS" w:eastAsia="Times New Roman" w:hAnsi="Comic Sans MS" w:cs="Arial"/>
          <w:color w:val="555555"/>
          <w:lang w:eastAsia="en-NZ"/>
        </w:rPr>
        <w:t xml:space="preserve">3. </w:t>
      </w:r>
      <w:r w:rsidRPr="002958D9">
        <w:rPr>
          <w:rFonts w:ascii="Comic Sans MS" w:eastAsia="Times New Roman" w:hAnsi="Comic Sans MS" w:cs="Arial"/>
          <w:color w:val="555555"/>
          <w:lang w:eastAsia="en-NZ"/>
        </w:rPr>
        <w:t>What is the metric measurement of 1 slosh?</w:t>
      </w:r>
    </w:p>
    <w:p w:rsidR="00E00A46" w:rsidRPr="002958D9" w:rsidRDefault="00E00A46" w:rsidP="002958D9">
      <w:pPr>
        <w:spacing w:after="0" w:line="360" w:lineRule="auto"/>
        <w:ind w:left="927"/>
        <w:jc w:val="both"/>
        <w:rPr>
          <w:rFonts w:ascii="Comic Sans MS" w:eastAsia="Times New Roman" w:hAnsi="Comic Sans MS" w:cs="Arial"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color w:val="555555"/>
          <w:lang w:eastAsia="en-NZ"/>
        </w:rPr>
        <w:t>4. How many dribbles make a plop?</w:t>
      </w:r>
    </w:p>
    <w:p w:rsidR="00E00A46" w:rsidRPr="002958D9" w:rsidRDefault="00E00A46" w:rsidP="002958D9">
      <w:pPr>
        <w:spacing w:after="0" w:line="360" w:lineRule="auto"/>
        <w:ind w:left="927"/>
        <w:jc w:val="both"/>
        <w:rPr>
          <w:rFonts w:ascii="Comic Sans MS" w:eastAsia="Times New Roman" w:hAnsi="Comic Sans MS" w:cs="Arial"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color w:val="555555"/>
          <w:lang w:eastAsia="en-NZ"/>
        </w:rPr>
        <w:t>5. How many plops make a slosh?</w:t>
      </w:r>
    </w:p>
    <w:p w:rsidR="00E00A46" w:rsidRPr="002958D9" w:rsidRDefault="00E00A46" w:rsidP="002958D9">
      <w:pPr>
        <w:spacing w:after="0" w:line="360" w:lineRule="auto"/>
        <w:ind w:left="927"/>
        <w:jc w:val="both"/>
        <w:rPr>
          <w:rFonts w:ascii="Comic Sans MS" w:eastAsia="Times New Roman" w:hAnsi="Comic Sans MS" w:cs="Arial"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color w:val="555555"/>
          <w:lang w:eastAsia="en-NZ"/>
        </w:rPr>
        <w:t>6. How many dribbles make a slosh?</w:t>
      </w:r>
    </w:p>
    <w:p w:rsidR="007825A5" w:rsidRPr="002958D9" w:rsidRDefault="00E00A46" w:rsidP="002958D9">
      <w:pPr>
        <w:spacing w:after="0" w:line="360" w:lineRule="auto"/>
        <w:ind w:left="927"/>
        <w:jc w:val="both"/>
        <w:rPr>
          <w:rFonts w:ascii="Comic Sans MS" w:eastAsia="Times New Roman" w:hAnsi="Comic Sans MS" w:cs="Arial"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color w:val="555555"/>
          <w:lang w:eastAsia="en-NZ"/>
        </w:rPr>
        <w:t xml:space="preserve">7. </w:t>
      </w:r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 xml:space="preserve">Which </w:t>
      </w:r>
      <w:proofErr w:type="spellStart"/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>Smati</w:t>
      </w:r>
      <w:proofErr w:type="spellEnd"/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 xml:space="preserve"> unit do you think is biggest? Why?</w:t>
      </w:r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br/>
      </w:r>
      <w:r w:rsidRPr="002958D9">
        <w:rPr>
          <w:rFonts w:ascii="Comic Sans MS" w:eastAsia="Times New Roman" w:hAnsi="Comic Sans MS" w:cs="Arial"/>
          <w:color w:val="555555"/>
          <w:lang w:eastAsia="en-NZ"/>
        </w:rPr>
        <w:t>8. W</w:t>
      </w:r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 xml:space="preserve">hich </w:t>
      </w:r>
      <w:proofErr w:type="spellStart"/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>Smati</w:t>
      </w:r>
      <w:proofErr w:type="spellEnd"/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 xml:space="preserve"> unit do you think will be easiest to compare? Why?</w:t>
      </w:r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br/>
        <w:t xml:space="preserve">Report </w:t>
      </w:r>
      <w:r w:rsidRPr="002958D9">
        <w:rPr>
          <w:rFonts w:ascii="Comic Sans MS" w:eastAsia="Times New Roman" w:hAnsi="Comic Sans MS" w:cs="Arial"/>
          <w:color w:val="555555"/>
          <w:lang w:eastAsia="en-NZ"/>
        </w:rPr>
        <w:t xml:space="preserve">your group </w:t>
      </w:r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>findings to class.</w:t>
      </w:r>
    </w:p>
    <w:p w:rsidR="00E00A46" w:rsidRPr="002958D9" w:rsidRDefault="00E00A46" w:rsidP="007825A5">
      <w:pPr>
        <w:spacing w:before="100" w:beforeAutospacing="1" w:after="100" w:afterAutospacing="1" w:line="240" w:lineRule="auto"/>
        <w:ind w:left="927"/>
        <w:rPr>
          <w:rFonts w:ascii="Comic Sans MS" w:eastAsia="Times New Roman" w:hAnsi="Comic Sans MS" w:cs="Arial"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noProof/>
          <w:color w:val="555555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4.35pt;margin-top:55.05pt;width:140.4pt;height:140.95pt;z-index:251658240">
            <v:textbox>
              <w:txbxContent>
                <w:p w:rsidR="00E00A46" w:rsidRDefault="00E00A46"/>
              </w:txbxContent>
            </v:textbox>
          </v:shape>
        </w:pict>
      </w:r>
      <w:r w:rsidR="002958D9">
        <w:rPr>
          <w:rFonts w:ascii="Comic Sans MS" w:eastAsia="Times New Roman" w:hAnsi="Comic Sans MS" w:cs="Arial"/>
          <w:color w:val="555555"/>
          <w:lang w:eastAsia="en-NZ"/>
        </w:rPr>
        <w:t xml:space="preserve">B)  </w:t>
      </w:r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 xml:space="preserve">Now, take a 2 litre milk bottle. It needs to be relabelled so that </w:t>
      </w:r>
      <w:proofErr w:type="spellStart"/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>Smati</w:t>
      </w:r>
      <w:proofErr w:type="spellEnd"/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 xml:space="preserve"> </w:t>
      </w:r>
      <w:r w:rsidR="002958D9">
        <w:rPr>
          <w:rFonts w:ascii="Comic Sans MS" w:eastAsia="Times New Roman" w:hAnsi="Comic Sans MS" w:cs="Arial"/>
          <w:color w:val="555555"/>
          <w:lang w:eastAsia="en-NZ"/>
        </w:rPr>
        <w:t xml:space="preserve">   </w:t>
      </w:r>
      <w:r w:rsidR="007825A5" w:rsidRPr="002958D9">
        <w:rPr>
          <w:rFonts w:ascii="Comic Sans MS" w:eastAsia="Times New Roman" w:hAnsi="Comic Sans MS" w:cs="Arial"/>
          <w:color w:val="555555"/>
          <w:lang w:eastAsia="en-NZ"/>
        </w:rPr>
        <w:t xml:space="preserve">people will know how much milk it holds. </w:t>
      </w:r>
    </w:p>
    <w:p w:rsidR="00E00A46" w:rsidRPr="002958D9" w:rsidRDefault="007825A5" w:rsidP="007825A5">
      <w:pPr>
        <w:spacing w:before="100" w:beforeAutospacing="1" w:after="100" w:afterAutospacing="1" w:line="240" w:lineRule="auto"/>
        <w:ind w:left="927"/>
        <w:rPr>
          <w:rFonts w:ascii="Comic Sans MS" w:eastAsia="Times New Roman" w:hAnsi="Comic Sans MS" w:cs="Arial"/>
          <w:color w:val="555555"/>
          <w:lang w:eastAsia="en-NZ"/>
        </w:rPr>
      </w:pPr>
      <w:r w:rsidRPr="002958D9">
        <w:rPr>
          <w:rFonts w:ascii="Comic Sans MS" w:eastAsia="Times New Roman" w:hAnsi="Comic Sans MS" w:cs="Arial"/>
          <w:color w:val="555555"/>
          <w:lang w:eastAsia="en-NZ"/>
        </w:rPr>
        <w:t xml:space="preserve">Figure out the new label. </w:t>
      </w:r>
    </w:p>
    <w:p w:rsidR="005F7955" w:rsidRDefault="002958D9" w:rsidP="007825A5">
      <w:pPr>
        <w:spacing w:before="100" w:beforeAutospacing="1" w:after="100" w:afterAutospacing="1" w:line="240" w:lineRule="auto"/>
        <w:ind w:left="927"/>
        <w:rPr>
          <w:rFonts w:ascii="Comic Sans MS" w:eastAsia="Times New Roman" w:hAnsi="Comic Sans MS" w:cs="Arial"/>
          <w:color w:val="555555"/>
          <w:lang w:eastAsia="en-NZ"/>
        </w:rPr>
      </w:pPr>
      <w:r>
        <w:rPr>
          <w:rFonts w:ascii="Comic Sans MS" w:eastAsia="Times New Roman" w:hAnsi="Comic Sans MS" w:cs="Arial"/>
          <w:color w:val="555555"/>
          <w:lang w:eastAsia="en-NZ"/>
        </w:rPr>
        <w:t>Design your label.</w:t>
      </w:r>
    </w:p>
    <w:p w:rsidR="005F7955" w:rsidRDefault="002958D9" w:rsidP="007825A5">
      <w:pPr>
        <w:spacing w:before="100" w:beforeAutospacing="1" w:after="100" w:afterAutospacing="1" w:line="240" w:lineRule="auto"/>
        <w:ind w:left="927"/>
        <w:rPr>
          <w:rFonts w:ascii="Comic Sans MS" w:eastAsia="Times New Roman" w:hAnsi="Comic Sans MS" w:cs="Arial"/>
          <w:color w:val="555555"/>
          <w:lang w:eastAsia="en-NZ"/>
        </w:rPr>
      </w:pPr>
      <w:r>
        <w:rPr>
          <w:rFonts w:ascii="Comic Sans MS" w:eastAsia="Times New Roman" w:hAnsi="Comic Sans MS" w:cs="Arial"/>
          <w:color w:val="555555"/>
          <w:lang w:eastAsia="en-NZ"/>
        </w:rPr>
        <w:t xml:space="preserve"> Load to </w:t>
      </w:r>
      <w:proofErr w:type="spellStart"/>
      <w:r>
        <w:rPr>
          <w:rFonts w:ascii="Comic Sans MS" w:eastAsia="Times New Roman" w:hAnsi="Comic Sans MS" w:cs="Arial"/>
          <w:color w:val="555555"/>
          <w:lang w:eastAsia="en-NZ"/>
        </w:rPr>
        <w:t>thinglink</w:t>
      </w:r>
      <w:proofErr w:type="spellEnd"/>
      <w:r>
        <w:rPr>
          <w:rFonts w:ascii="Comic Sans MS" w:eastAsia="Times New Roman" w:hAnsi="Comic Sans MS" w:cs="Arial"/>
          <w:color w:val="555555"/>
          <w:lang w:eastAsia="en-NZ"/>
        </w:rPr>
        <w:t xml:space="preserve"> with your explanation </w:t>
      </w:r>
    </w:p>
    <w:p w:rsidR="00E00A46" w:rsidRDefault="005F7955" w:rsidP="007825A5">
      <w:pPr>
        <w:spacing w:before="100" w:beforeAutospacing="1" w:after="100" w:afterAutospacing="1" w:line="240" w:lineRule="auto"/>
        <w:ind w:left="927"/>
        <w:rPr>
          <w:rFonts w:ascii="Comic Sans MS" w:eastAsia="Times New Roman" w:hAnsi="Comic Sans MS" w:cs="Arial"/>
          <w:color w:val="555555"/>
          <w:lang w:eastAsia="en-NZ"/>
        </w:rPr>
      </w:pPr>
      <w:r>
        <w:rPr>
          <w:rFonts w:ascii="Comic Sans MS" w:eastAsia="Times New Roman" w:hAnsi="Comic Sans MS" w:cs="Arial"/>
          <w:color w:val="555555"/>
          <w:lang w:eastAsia="en-NZ"/>
        </w:rPr>
        <w:t>L</w:t>
      </w:r>
      <w:r w:rsidR="002958D9">
        <w:rPr>
          <w:rFonts w:ascii="Comic Sans MS" w:eastAsia="Times New Roman" w:hAnsi="Comic Sans MS" w:cs="Arial"/>
          <w:color w:val="555555"/>
          <w:lang w:eastAsia="en-NZ"/>
        </w:rPr>
        <w:t xml:space="preserve">oad to </w:t>
      </w:r>
      <w:r>
        <w:rPr>
          <w:rFonts w:ascii="Comic Sans MS" w:eastAsia="Times New Roman" w:hAnsi="Comic Sans MS" w:cs="Arial"/>
          <w:color w:val="555555"/>
          <w:lang w:eastAsia="en-NZ"/>
        </w:rPr>
        <w:t>your wiki page.</w:t>
      </w:r>
    </w:p>
    <w:p w:rsidR="002958D9" w:rsidRDefault="002958D9" w:rsidP="007825A5">
      <w:pPr>
        <w:spacing w:before="100" w:beforeAutospacing="1" w:after="100" w:afterAutospacing="1" w:line="240" w:lineRule="auto"/>
        <w:ind w:left="927"/>
        <w:rPr>
          <w:rFonts w:ascii="Comic Sans MS" w:eastAsia="Times New Roman" w:hAnsi="Comic Sans MS" w:cs="Arial"/>
          <w:color w:val="555555"/>
          <w:lang w:eastAsia="en-NZ"/>
        </w:rPr>
      </w:pPr>
    </w:p>
    <w:p w:rsidR="002958D9" w:rsidRDefault="002958D9" w:rsidP="007825A5">
      <w:pPr>
        <w:spacing w:before="100" w:beforeAutospacing="1" w:after="100" w:afterAutospacing="1" w:line="240" w:lineRule="auto"/>
        <w:ind w:left="927"/>
        <w:rPr>
          <w:rFonts w:ascii="Comic Sans MS" w:eastAsia="Times New Roman" w:hAnsi="Comic Sans MS" w:cs="Arial"/>
          <w:color w:val="555555"/>
          <w:lang w:eastAsia="en-NZ"/>
        </w:rPr>
      </w:pPr>
    </w:p>
    <w:p w:rsidR="002958D9" w:rsidRPr="002958D9" w:rsidRDefault="002958D9" w:rsidP="007825A5">
      <w:pPr>
        <w:spacing w:before="100" w:beforeAutospacing="1" w:after="100" w:afterAutospacing="1" w:line="240" w:lineRule="auto"/>
        <w:ind w:left="927"/>
        <w:rPr>
          <w:rFonts w:ascii="Comic Sans MS" w:eastAsia="Times New Roman" w:hAnsi="Comic Sans MS" w:cs="Arial"/>
          <w:color w:val="555555"/>
          <w:lang w:eastAsia="en-NZ"/>
        </w:rPr>
      </w:pPr>
    </w:p>
    <w:p w:rsidR="004660F8" w:rsidRPr="007825A5" w:rsidRDefault="004660F8" w:rsidP="007825A5">
      <w:pPr>
        <w:spacing w:before="100" w:beforeAutospacing="1" w:after="100" w:afterAutospacing="1" w:line="240" w:lineRule="auto"/>
        <w:ind w:left="927"/>
        <w:rPr>
          <w:rFonts w:ascii="Fira Sans" w:eastAsia="Times New Roman" w:hAnsi="Fira Sans" w:cs="Arial"/>
          <w:color w:val="555555"/>
          <w:lang w:eastAsia="en-NZ"/>
        </w:rPr>
      </w:pPr>
    </w:p>
    <w:p w:rsidR="003974EB" w:rsidRPr="00796C02" w:rsidRDefault="003974EB"/>
    <w:sectPr w:rsidR="003974EB" w:rsidRPr="00796C02" w:rsidSect="003974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ira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0745"/>
    <w:multiLevelType w:val="multilevel"/>
    <w:tmpl w:val="25F4700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compat/>
  <w:rsids>
    <w:rsidRoot w:val="007825A5"/>
    <w:rsid w:val="000B481A"/>
    <w:rsid w:val="002958D9"/>
    <w:rsid w:val="003974EB"/>
    <w:rsid w:val="004660F8"/>
    <w:rsid w:val="004F5AA9"/>
    <w:rsid w:val="005F7955"/>
    <w:rsid w:val="007825A5"/>
    <w:rsid w:val="00796C02"/>
    <w:rsid w:val="00BE0275"/>
    <w:rsid w:val="00BE1C7E"/>
    <w:rsid w:val="00D9464D"/>
    <w:rsid w:val="00E0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1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0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07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02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038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62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76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71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790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184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6</cp:revision>
  <dcterms:created xsi:type="dcterms:W3CDTF">2016-04-22T20:13:00Z</dcterms:created>
  <dcterms:modified xsi:type="dcterms:W3CDTF">2016-05-20T22:03:00Z</dcterms:modified>
</cp:coreProperties>
</file>